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9A" w:rsidRPr="00214F9A" w:rsidRDefault="00214F9A" w:rsidP="00214F9A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214F9A" w:rsidRPr="00C90B4E" w:rsidRDefault="003551A7" w:rsidP="00214F9A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Cenová kalkulácia – Výpočet zmluvnej ceny</w:t>
      </w:r>
    </w:p>
    <w:p w:rsidR="00214F9A" w:rsidRPr="00511900" w:rsidRDefault="00214F9A" w:rsidP="00214F9A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9212" w:type="dxa"/>
        <w:tblInd w:w="2" w:type="dxa"/>
        <w:tblLook w:val="00A0" w:firstRow="1" w:lastRow="0" w:firstColumn="1" w:lastColumn="0" w:noHBand="0" w:noVBand="0"/>
      </w:tblPr>
      <w:tblGrid>
        <w:gridCol w:w="10453"/>
        <w:gridCol w:w="222"/>
      </w:tblGrid>
      <w:tr w:rsidR="00214F9A" w:rsidRPr="000A1996" w:rsidTr="00715551">
        <w:tc>
          <w:tcPr>
            <w:tcW w:w="2091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214F9A" w:rsidRPr="00C90B4E" w:rsidTr="00715551">
        <w:tc>
          <w:tcPr>
            <w:tcW w:w="2091" w:type="dxa"/>
          </w:tcPr>
          <w:p w:rsidR="00214F9A" w:rsidRPr="00511900" w:rsidRDefault="00214F9A" w:rsidP="00D96DD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Verejný obstarávateľ:           </w:t>
            </w:r>
            <w:r w:rsidR="00D96DDE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 xml:space="preserve">GEPARD </w:t>
            </w:r>
            <w:r w:rsidR="00215333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15333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s.r.o</w:t>
            </w:r>
            <w:proofErr w:type="spellEnd"/>
            <w:r w:rsidR="00215333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6" w:type="dxa"/>
          </w:tcPr>
          <w:p w:rsidR="00214F9A" w:rsidRPr="00C90B4E" w:rsidRDefault="00214F9A" w:rsidP="00715551">
            <w:pPr>
              <w:widowControl/>
              <w:suppressAutoHyphens w:val="0"/>
              <w:ind w:left="-7869" w:right="7024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214F9A" w:rsidRPr="00C90B4E" w:rsidTr="00715551">
        <w:tc>
          <w:tcPr>
            <w:tcW w:w="2091" w:type="dxa"/>
          </w:tcPr>
          <w:p w:rsidR="00214F9A" w:rsidRPr="00C90B4E" w:rsidRDefault="00214F9A" w:rsidP="00D96DDE">
            <w:pPr>
              <w:widowControl/>
              <w:tabs>
                <w:tab w:val="left" w:pos="2125"/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                                        </w:t>
            </w:r>
            <w:proofErr w:type="spellStart"/>
            <w:r w:rsidR="00D96DDE">
              <w:rPr>
                <w:rFonts w:asciiTheme="minorHAnsi" w:hAnsiTheme="minorHAnsi" w:cstheme="minorHAnsi"/>
                <w:sz w:val="20"/>
                <w:szCs w:val="20"/>
              </w:rPr>
              <w:t>Kružlovská</w:t>
            </w:r>
            <w:proofErr w:type="spellEnd"/>
            <w:r w:rsidR="00D96DDE">
              <w:rPr>
                <w:rFonts w:asciiTheme="minorHAnsi" w:hAnsiTheme="minorHAnsi" w:cstheme="minorHAnsi"/>
                <w:sz w:val="20"/>
                <w:szCs w:val="20"/>
              </w:rPr>
              <w:t xml:space="preserve"> Huta 178, 086 04 Kružlov</w:t>
            </w:r>
          </w:p>
        </w:tc>
        <w:tc>
          <w:tcPr>
            <w:tcW w:w="4606" w:type="dxa"/>
          </w:tcPr>
          <w:p w:rsidR="00214F9A" w:rsidRPr="00C90B4E" w:rsidRDefault="00214F9A" w:rsidP="00715551">
            <w:pPr>
              <w:widowControl/>
              <w:suppressAutoHyphens w:val="0"/>
              <w:ind w:left="-8010" w:right="91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Jesenná 22, </w:t>
            </w:r>
            <w:r>
              <w:rPr>
                <w:rFonts w:asciiTheme="minorHAnsi" w:hAnsiTheme="minorHAnsi" w:cs="Calibri Light"/>
                <w:bCs/>
                <w:sz w:val="20"/>
                <w:szCs w:val="20"/>
              </w:rPr>
              <w:t>Košice – mestská časť Staré Mesto</w:t>
            </w:r>
          </w:p>
        </w:tc>
      </w:tr>
      <w:tr w:rsidR="00214F9A" w:rsidRPr="00C90B4E" w:rsidTr="00715551">
        <w:tc>
          <w:tcPr>
            <w:tcW w:w="2091" w:type="dxa"/>
          </w:tcPr>
          <w:p w:rsidR="00214F9A" w:rsidRPr="00C90B4E" w:rsidRDefault="00214F9A" w:rsidP="00D96DD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IČO: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                                       </w:t>
            </w:r>
            <w:r w:rsidR="00D96DDE">
              <w:rPr>
                <w:rFonts w:asciiTheme="minorHAnsi" w:hAnsiTheme="minorHAnsi" w:cstheme="minorHAnsi"/>
                <w:sz w:val="20"/>
                <w:szCs w:val="20"/>
              </w:rPr>
              <w:t>36449113</w:t>
            </w:r>
          </w:p>
        </w:tc>
        <w:tc>
          <w:tcPr>
            <w:tcW w:w="4606" w:type="dxa"/>
          </w:tcPr>
          <w:p w:rsidR="00214F9A" w:rsidRPr="00C90B4E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  <w:tr w:rsidR="00214F9A" w:rsidRPr="000A1996" w:rsidTr="00715551">
        <w:tc>
          <w:tcPr>
            <w:tcW w:w="2091" w:type="dxa"/>
          </w:tcPr>
          <w:p w:rsidR="00214F9A" w:rsidRPr="000A1996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  <w:tr w:rsidR="00214F9A" w:rsidRPr="000A1996" w:rsidTr="00715551">
        <w:tc>
          <w:tcPr>
            <w:tcW w:w="2091" w:type="dxa"/>
          </w:tcPr>
          <w:tbl>
            <w:tblPr>
              <w:tblW w:w="9212" w:type="dxa"/>
              <w:tblInd w:w="2" w:type="dxa"/>
              <w:tblLook w:val="00A0" w:firstRow="1" w:lastRow="0" w:firstColumn="1" w:lastColumn="0" w:noHBand="0" w:noVBand="0"/>
            </w:tblPr>
            <w:tblGrid>
              <w:gridCol w:w="2091"/>
              <w:gridCol w:w="2515"/>
              <w:gridCol w:w="2091"/>
              <w:gridCol w:w="2515"/>
            </w:tblGrid>
            <w:tr w:rsidR="00214F9A" w:rsidRPr="000A1996" w:rsidTr="00715551">
              <w:trPr>
                <w:gridAfter w:val="1"/>
                <w:wAfter w:w="2515" w:type="dxa"/>
              </w:trPr>
              <w:tc>
                <w:tcPr>
                  <w:tcW w:w="2091" w:type="dxa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Uchádzač: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............................................................</w:t>
                  </w:r>
                </w:p>
              </w:tc>
            </w:tr>
            <w:tr w:rsidR="00214F9A" w:rsidRPr="000A1996" w:rsidTr="00715551">
              <w:trPr>
                <w:gridAfter w:val="1"/>
                <w:wAfter w:w="2515" w:type="dxa"/>
              </w:trPr>
              <w:tc>
                <w:tcPr>
                  <w:tcW w:w="2091" w:type="dxa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Sídlo: 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  <w:t>........................................................</w:t>
                  </w:r>
                </w:p>
              </w:tc>
            </w:tr>
            <w:tr w:rsidR="00214F9A" w:rsidRPr="000A1996" w:rsidTr="00715551">
              <w:tc>
                <w:tcPr>
                  <w:tcW w:w="4606" w:type="dxa"/>
                  <w:gridSpan w:val="2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2125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IČO: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..........................................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pStyle w:val="Hlavika"/>
                    <w:tabs>
                      <w:tab w:val="left" w:pos="2552"/>
                    </w:tabs>
                    <w:rPr>
                      <w:rFonts w:asciiTheme="minorHAnsi" w:hAnsiTheme="minorHAnsi" w:cs="Calibri Light"/>
                      <w:b/>
                      <w:sz w:val="20"/>
                      <w:szCs w:val="20"/>
                    </w:rPr>
                  </w:pPr>
                </w:p>
              </w:tc>
            </w:tr>
            <w:tr w:rsidR="00214F9A" w:rsidRPr="000A1996" w:rsidTr="00715551"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96DDE" w:rsidRPr="00331DEF" w:rsidRDefault="00214F9A" w:rsidP="00B5276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0A1996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Názov predmetu zákazky:</w:t>
            </w:r>
            <w:r w:rsidR="00B5276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   </w:t>
            </w:r>
            <w:r w:rsidR="00D96DDE" w:rsidRPr="00331DEF">
              <w:rPr>
                <w:rFonts w:asciiTheme="minorHAnsi" w:hAnsiTheme="minorHAnsi" w:cstheme="minorHAnsi"/>
                <w:b/>
                <w:lang w:eastAsia="en-US"/>
              </w:rPr>
              <w:t>„</w:t>
            </w:r>
            <w:r w:rsidR="00D96D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Modernizácia výroby firmy GEPARD, </w:t>
            </w:r>
            <w:proofErr w:type="spellStart"/>
            <w:r w:rsidR="00D96DDE">
              <w:rPr>
                <w:rFonts w:asciiTheme="minorHAnsi" w:hAnsiTheme="minorHAnsi" w:cstheme="minorHAnsi"/>
                <w:b/>
                <w:sz w:val="20"/>
                <w:szCs w:val="20"/>
              </w:rPr>
              <w:t>s.r.o</w:t>
            </w:r>
            <w:proofErr w:type="spellEnd"/>
            <w:r w:rsidR="00D96DD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D96DDE" w:rsidRPr="00331DEF">
              <w:rPr>
                <w:rFonts w:asciiTheme="minorHAnsi" w:hAnsiTheme="minorHAnsi" w:cstheme="minorHAnsi"/>
                <w:b/>
                <w:lang w:eastAsia="en-US"/>
              </w:rPr>
              <w:t>“</w:t>
            </w:r>
          </w:p>
          <w:p w:rsidR="00214F9A" w:rsidRPr="000A1996" w:rsidRDefault="00D96DDE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iCs/>
                <w:color w:val="000000"/>
                <w:sz w:val="20"/>
                <w:szCs w:val="20"/>
              </w:rPr>
              <w:t xml:space="preserve"> </w:t>
            </w:r>
          </w:p>
          <w:p w:rsidR="00B5276E" w:rsidRDefault="00214F9A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VÝPOČET ZMLUVNEJ CENY CELKOM</w:t>
            </w:r>
            <w:r w:rsidR="00D96DDE"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:rsidR="00053EFE" w:rsidRDefault="00053EFE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053EFE" w:rsidRPr="00F9253B" w:rsidRDefault="00053EFE" w:rsidP="00053E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lang w:eastAsia="en-US"/>
              </w:rPr>
              <w:t xml:space="preserve">                                   </w:t>
            </w:r>
            <w:r w:rsidRPr="00F9253B">
              <w:rPr>
                <w:rFonts w:ascii="Calibri" w:hAnsi="Calibri" w:cs="Calibri Light"/>
                <w:b/>
                <w:lang w:eastAsia="en-US"/>
              </w:rPr>
              <w:t xml:space="preserve">Pre </w:t>
            </w:r>
            <w:r>
              <w:rPr>
                <w:rFonts w:ascii="Calibri" w:hAnsi="Calibri" w:cs="Calibri Light"/>
                <w:b/>
                <w:lang w:eastAsia="en-US"/>
              </w:rPr>
              <w:t>Časť :  .................</w:t>
            </w:r>
            <w:r>
              <w:rPr>
                <w:rFonts w:ascii="Calibri" w:hAnsi="Calibri" w:cs="Calibri Light"/>
                <w:b/>
                <w:vertAlign w:val="superscript"/>
                <w:lang w:eastAsia="en-US"/>
              </w:rPr>
              <w:t>*</w:t>
            </w:r>
          </w:p>
          <w:p w:rsidR="00053EFE" w:rsidRPr="006119B5" w:rsidRDefault="00053EFE" w:rsidP="00053E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vertAlign w:val="superscript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Názov časti predmetu zákazky:   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............................................................ </w:t>
            </w:r>
            <w:r w:rsidRPr="00487E92">
              <w:rPr>
                <w:rFonts w:ascii="Calibri" w:hAnsi="Calibri" w:cs="Calibri Light"/>
                <w:b/>
                <w:sz w:val="22"/>
                <w:szCs w:val="22"/>
                <w:vertAlign w:val="superscript"/>
                <w:lang w:eastAsia="en-US"/>
              </w:rPr>
              <w:t>**</w:t>
            </w:r>
          </w:p>
          <w:p w:rsidR="00D96DDE" w:rsidRDefault="00D96DDE" w:rsidP="00D96DDE">
            <w:pPr>
              <w:rPr>
                <w:rFonts w:cstheme="minorHAnsi"/>
                <w:b/>
                <w:i/>
                <w:iCs/>
                <w:color w:val="0070C0"/>
                <w:lang w:eastAsia="sk-SK"/>
              </w:rPr>
            </w:pPr>
          </w:p>
          <w:tbl>
            <w:tblPr>
              <w:tblW w:w="8577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457"/>
              <w:gridCol w:w="3301"/>
              <w:gridCol w:w="1134"/>
              <w:gridCol w:w="3118"/>
            </w:tblGrid>
            <w:tr w:rsidR="00B5276E" w:rsidRPr="00D272C6" w:rsidTr="001709B7">
              <w:trPr>
                <w:trHeight w:val="27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Časť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Pol.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Predmet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Množstvo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B5276E" w:rsidRPr="00D06D7E" w:rsidRDefault="00B5276E" w:rsidP="00053EF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vertAlign w:val="superscript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Cena bez DPH v</w:t>
                  </w:r>
                  <w:r w:rsidR="00053EFE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Eur</w:t>
                  </w:r>
                  <w:r w:rsidR="00053EFE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D06D7E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D06D7E">
                    <w:rPr>
                      <w:rFonts w:cstheme="minorHAnsi"/>
                      <w:color w:val="000000"/>
                      <w:sz w:val="20"/>
                      <w:szCs w:val="20"/>
                      <w:vertAlign w:val="superscript"/>
                      <w:lang w:eastAsia="sk-SK"/>
                    </w:rPr>
                    <w:t>***</w:t>
                  </w:r>
                </w:p>
              </w:tc>
            </w:tr>
            <w:tr w:rsidR="00B5276E" w:rsidRPr="00D272C6" w:rsidTr="00D06D7E">
              <w:trPr>
                <w:trHeight w:val="5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I.</w:t>
                  </w:r>
                </w:p>
              </w:tc>
              <w:tc>
                <w:tcPr>
                  <w:tcW w:w="3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hideMark/>
                </w:tcPr>
                <w:p w:rsidR="00D06D7E" w:rsidRDefault="00D06D7E" w:rsidP="00D06D7E">
                  <w:pP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B5276E" w:rsidRPr="00B5276E" w:rsidRDefault="00B5276E" w:rsidP="00D06D7E">
                  <w:pP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D272C6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ZÁKLADNÝ CELOK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–</w:t>
                  </w:r>
                  <w:r w:rsidRPr="00D272C6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 ZARIADENIE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hideMark/>
                </w:tcPr>
                <w:p w:rsidR="00B5276E" w:rsidRPr="00D272C6" w:rsidRDefault="00B5276E" w:rsidP="00D06D7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B5276E" w:rsidRPr="00D272C6" w:rsidTr="001709B7">
              <w:trPr>
                <w:trHeight w:val="27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3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B5276E" w:rsidRPr="00D272C6" w:rsidTr="001709B7">
              <w:trPr>
                <w:trHeight w:val="27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II.</w:t>
                  </w:r>
                </w:p>
              </w:tc>
              <w:tc>
                <w:tcPr>
                  <w:tcW w:w="3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DOPLNKOVÉ POLOŽKY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B5276E" w:rsidRPr="00D272C6" w:rsidTr="001709B7">
              <w:trPr>
                <w:trHeight w:val="27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36</w:t>
                  </w:r>
                </w:p>
              </w:tc>
              <w:tc>
                <w:tcPr>
                  <w:tcW w:w="3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 xml:space="preserve">Dodanie na miesto </w:t>
                  </w:r>
                  <w:r w:rsidRPr="00893D1F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realizácie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B5276E" w:rsidRPr="00D272C6" w:rsidTr="001709B7">
              <w:trPr>
                <w:trHeight w:val="27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37</w:t>
                  </w:r>
                </w:p>
              </w:tc>
              <w:tc>
                <w:tcPr>
                  <w:tcW w:w="3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Osadenie logického celku (zariadenia)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B5276E" w:rsidRPr="00D272C6" w:rsidTr="001709B7">
              <w:trPr>
                <w:trHeight w:val="27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38</w:t>
                  </w:r>
                </w:p>
              </w:tc>
              <w:tc>
                <w:tcPr>
                  <w:tcW w:w="3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Zapojenie logického celku (zariadenia)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76E" w:rsidRPr="00D272C6" w:rsidRDefault="00B5276E" w:rsidP="00B5276E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B5276E" w:rsidRPr="00D272C6" w:rsidTr="001709B7">
              <w:trPr>
                <w:trHeight w:val="276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B5276E" w:rsidRPr="00D272C6" w:rsidTr="001709B7">
              <w:trPr>
                <w:trHeight w:val="27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CENA bez DPH spolu: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hideMark/>
                </w:tcPr>
                <w:p w:rsidR="00B5276E" w:rsidRPr="00D272C6" w:rsidRDefault="00B5276E" w:rsidP="00B5276E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D272C6">
                    <w:rPr>
                      <w:rFonts w:cstheme="minorHAns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B5276E" w:rsidRPr="00D272C6" w:rsidRDefault="00B5276E" w:rsidP="00B5276E">
                  <w:pPr>
                    <w:jc w:val="right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D96DDE" w:rsidRDefault="00D96DDE" w:rsidP="00D96DDE">
            <w:pPr>
              <w:rPr>
                <w:rFonts w:cstheme="minorHAnsi"/>
                <w:b/>
                <w:i/>
                <w:iCs/>
                <w:color w:val="0070C0"/>
                <w:lang w:eastAsia="sk-SK"/>
              </w:rPr>
            </w:pPr>
          </w:p>
          <w:tbl>
            <w:tblPr>
              <w:tblW w:w="10232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2782"/>
              <w:gridCol w:w="956"/>
              <w:gridCol w:w="1139"/>
              <w:gridCol w:w="968"/>
              <w:gridCol w:w="983"/>
              <w:gridCol w:w="983"/>
              <w:gridCol w:w="778"/>
              <w:gridCol w:w="944"/>
            </w:tblGrid>
            <w:tr w:rsidR="0050321B" w:rsidRPr="0050321B" w:rsidTr="00215333">
              <w:trPr>
                <w:trHeight w:val="300"/>
              </w:trPr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jc w:val="right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50321B" w:rsidRPr="00594974" w:rsidRDefault="003551A7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Sme</w:t>
            </w:r>
            <w:r w:rsidR="00053EFE"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/</w:t>
            </w:r>
            <w:r w:rsidR="00053EFE"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Nie sme plat</w:t>
            </w:r>
            <w:r w:rsidR="00053EFE"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om DPH</w:t>
            </w:r>
            <w:r w:rsidR="00053EFE"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53EFE" w:rsidRPr="00053EFE">
              <w:rPr>
                <w:rFonts w:asciiTheme="minorHAnsi" w:hAnsiTheme="minorHAnsi" w:cs="Calibri Light"/>
                <w:i/>
                <w:iCs/>
                <w:color w:val="000000"/>
                <w:sz w:val="20"/>
                <w:szCs w:val="20"/>
              </w:rPr>
              <w:t>nehodiace</w:t>
            </w:r>
            <w:proofErr w:type="spellEnd"/>
            <w:r w:rsidR="00053EFE" w:rsidRPr="00053EFE">
              <w:rPr>
                <w:rFonts w:asciiTheme="minorHAnsi" w:hAnsiTheme="minorHAnsi" w:cs="Calibri Light"/>
                <w:i/>
                <w:iCs/>
                <w:color w:val="000000"/>
                <w:sz w:val="20"/>
                <w:szCs w:val="20"/>
              </w:rPr>
              <w:t xml:space="preserve"> sa preškrtnúť</w:t>
            </w:r>
            <w:r w:rsidR="00053EFE"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)</w:t>
            </w:r>
          </w:p>
          <w:p w:rsidR="00214F9A" w:rsidRDefault="00214F9A" w:rsidP="00715551">
            <w:pPr>
              <w:autoSpaceDE w:val="0"/>
              <w:spacing w:line="276" w:lineRule="auto"/>
              <w:ind w:right="255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ind w:right="255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ind w:left="120" w:hanging="120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  <w:r w:rsidRPr="00C90B4E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 xml:space="preserve">V ..............................dňa .....................................                                                 </w:t>
            </w: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widowControl/>
              <w:suppressAutoHyphens w:val="0"/>
              <w:spacing w:before="150"/>
              <w:ind w:firstLine="3402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................</w:t>
            </w:r>
          </w:p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3367"/>
              <w:gridCol w:w="5811"/>
            </w:tblGrid>
            <w:tr w:rsidR="00214F9A" w:rsidRPr="00C90B4E" w:rsidTr="003551A7">
              <w:trPr>
                <w:trHeight w:val="1207"/>
              </w:trPr>
              <w:tc>
                <w:tcPr>
                  <w:tcW w:w="3367" w:type="dxa"/>
                  <w:vAlign w:val="bottom"/>
                </w:tcPr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11" w:type="dxa"/>
                </w:tcPr>
                <w:p w:rsidR="00FD7D75" w:rsidRDefault="00FD7D75" w:rsidP="00FD7D75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P</w:t>
                  </w:r>
                  <w:r w:rsidR="00214F9A"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odpis osoby</w:t>
                  </w:r>
                  <w:r w:rsidR="00214F9A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/osôb oprávnených konať za uchádzača/lídra </w:t>
                  </w:r>
                  <w:r w:rsidR="00214F9A"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skupiny   </w:t>
                  </w:r>
                </w:p>
                <w:p w:rsidR="00FD7D75" w:rsidRPr="00C90B4E" w:rsidRDefault="00FD7D75" w:rsidP="00FD7D75">
                  <w:pPr>
                    <w:widowControl/>
                    <w:suppressAutoHyphens w:val="0"/>
                    <w:spacing w:after="240"/>
                    <w:jc w:val="both"/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>( Meno a priezvisko,</w:t>
                  </w:r>
                  <w:r w:rsidRPr="00C90B4E"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 xml:space="preserve"> funkcia</w:t>
                  </w:r>
                  <w:r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>/obchodné meno</w:t>
                  </w:r>
                  <w:r w:rsidRPr="00C90B4E"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  <w:r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</w:t>
                  </w:r>
                </w:p>
              </w:tc>
            </w:tr>
          </w:tbl>
          <w:p w:rsidR="00053EFE" w:rsidRDefault="00053EFE" w:rsidP="00053EFE">
            <w:pPr>
              <w:pStyle w:val="Textpoznmkypodiarou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EE542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Uchádzač doplní: </w:t>
            </w:r>
          </w:p>
          <w:p w:rsidR="00D06D7E" w:rsidRPr="000A1996" w:rsidRDefault="00053EFE" w:rsidP="00D06D7E">
            <w:pPr>
              <w:pStyle w:val="Textpoznmkypodiarou"/>
              <w:rPr>
                <w:rFonts w:asciiTheme="minorHAnsi" w:hAnsiTheme="minorHAnsi" w:cs="Calibri Light"/>
                <w:lang w:eastAsia="en-US"/>
              </w:rPr>
            </w:pPr>
            <w:r w:rsidRPr="00EE542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 </w:t>
            </w:r>
            <w:r w:rsidR="00D06D7E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, </w:t>
            </w:r>
            <w:r w:rsidRPr="00EE5427">
              <w:rPr>
                <w:rFonts w:ascii="Calibri Light" w:hAnsi="Calibri Light" w:cs="Calibri Light"/>
                <w:b/>
                <w:sz w:val="16"/>
                <w:szCs w:val="16"/>
              </w:rPr>
              <w:t>** Názov časti ponuky</w:t>
            </w:r>
            <w:r w:rsidR="00594974">
              <w:rPr>
                <w:rFonts w:asciiTheme="minorHAnsi" w:hAnsiTheme="minorHAnsi" w:cs="Calibri Light"/>
                <w:sz w:val="16"/>
                <w:szCs w:val="16"/>
                <w:lang w:eastAsia="en-US"/>
              </w:rPr>
              <w:t xml:space="preserve">  </w:t>
            </w:r>
            <w:r w:rsidR="00D06D7E">
              <w:rPr>
                <w:rFonts w:asciiTheme="minorHAnsi" w:hAnsiTheme="minorHAnsi" w:cs="Calibri Light"/>
                <w:sz w:val="16"/>
                <w:szCs w:val="16"/>
                <w:lang w:eastAsia="en-US"/>
              </w:rPr>
              <w:t xml:space="preserve">, </w:t>
            </w:r>
            <w:r w:rsidR="00D06D7E" w:rsidRPr="00D06D7E">
              <w:rPr>
                <w:rFonts w:asciiTheme="minorHAnsi" w:hAnsiTheme="minorHAnsi" w:cs="Calibri Light"/>
                <w:b/>
                <w:sz w:val="16"/>
                <w:szCs w:val="16"/>
                <w:lang w:eastAsia="en-US"/>
              </w:rPr>
              <w:t>*** Cena bez DPH v EUR</w:t>
            </w:r>
            <w:bookmarkStart w:id="0" w:name="_GoBack"/>
            <w:bookmarkEnd w:id="0"/>
          </w:p>
        </w:tc>
        <w:tc>
          <w:tcPr>
            <w:tcW w:w="4606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CB2767" w:rsidRDefault="00CB2767" w:rsidP="00214F9A"/>
    <w:sectPr w:rsidR="00CB2767" w:rsidSect="005032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0C" w:rsidRDefault="0073490C" w:rsidP="00E45030">
      <w:r>
        <w:separator/>
      </w:r>
    </w:p>
  </w:endnote>
  <w:endnote w:type="continuationSeparator" w:id="0">
    <w:p w:rsidR="0073490C" w:rsidRDefault="0073490C" w:rsidP="00E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0C" w:rsidRDefault="0073490C" w:rsidP="00E45030">
      <w:r>
        <w:separator/>
      </w:r>
    </w:p>
  </w:footnote>
  <w:footnote w:type="continuationSeparator" w:id="0">
    <w:p w:rsidR="0073490C" w:rsidRDefault="0073490C" w:rsidP="00E4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30" w:rsidRPr="003E43D4" w:rsidRDefault="00E45030" w:rsidP="00E45030">
    <w:pPr>
      <w:pStyle w:val="Hlavika"/>
      <w:pBdr>
        <w:bottom w:val="single" w:sz="4" w:space="1" w:color="auto"/>
      </w:pBdr>
      <w:rPr>
        <w:rFonts w:ascii="Calibri" w:hAnsi="Calibri" w:cs="Verdana"/>
        <w:i/>
        <w:color w:val="00B050"/>
        <w:sz w:val="20"/>
        <w:szCs w:val="20"/>
      </w:rPr>
    </w:pPr>
    <w:r>
      <w:rPr>
        <w:rFonts w:ascii="Calibri" w:hAnsi="Calibri" w:cs="Verdana"/>
        <w:i/>
        <w:sz w:val="20"/>
        <w:szCs w:val="20"/>
      </w:rPr>
      <w:t xml:space="preserve">Názov predmetu zákazky: </w:t>
    </w:r>
    <w:r w:rsidR="00215333" w:rsidRPr="008D72BC">
      <w:rPr>
        <w:rFonts w:asciiTheme="minorHAnsi" w:hAnsiTheme="minorHAnsi" w:cstheme="minorHAnsi"/>
        <w:b/>
        <w:sz w:val="20"/>
        <w:szCs w:val="20"/>
      </w:rPr>
      <w:t>„</w:t>
    </w:r>
    <w:r w:rsidR="00D06D7E">
      <w:rPr>
        <w:rFonts w:asciiTheme="minorHAnsi" w:hAnsiTheme="minorHAnsi" w:cstheme="minorHAnsi"/>
        <w:b/>
        <w:sz w:val="20"/>
        <w:szCs w:val="20"/>
      </w:rPr>
      <w:t xml:space="preserve">Modernizácia výroby firmy GEPARD, </w:t>
    </w:r>
    <w:proofErr w:type="spellStart"/>
    <w:r w:rsidR="00D06D7E">
      <w:rPr>
        <w:rFonts w:asciiTheme="minorHAnsi" w:hAnsiTheme="minorHAnsi" w:cstheme="minorHAnsi"/>
        <w:b/>
        <w:sz w:val="20"/>
        <w:szCs w:val="20"/>
      </w:rPr>
      <w:t>s.r.o</w:t>
    </w:r>
    <w:proofErr w:type="spellEnd"/>
    <w:r w:rsidR="00215333" w:rsidRPr="008D72BC">
      <w:rPr>
        <w:rFonts w:asciiTheme="minorHAnsi" w:hAnsiTheme="minorHAnsi" w:cstheme="minorHAnsi"/>
        <w:b/>
        <w:sz w:val="20"/>
        <w:szCs w:val="20"/>
      </w:rPr>
      <w:t>“</w:t>
    </w:r>
    <w:r w:rsidR="00D06D7E">
      <w:rPr>
        <w:rFonts w:asciiTheme="minorHAnsi" w:hAnsiTheme="minorHAnsi" w:cstheme="minorHAnsi"/>
        <w:b/>
        <w:sz w:val="20"/>
        <w:szCs w:val="20"/>
      </w:rPr>
      <w:t xml:space="preserve">. </w:t>
    </w:r>
    <w:r w:rsidR="00215333" w:rsidRPr="008957C8">
      <w:rPr>
        <w:rFonts w:asciiTheme="minorHAnsi" w:hAnsiTheme="minorHAnsi" w:cstheme="minorHAnsi"/>
        <w:sz w:val="20"/>
        <w:szCs w:val="20"/>
      </w:rPr>
      <w:t xml:space="preserve"> </w:t>
    </w:r>
    <w:r w:rsidRPr="002249FB">
      <w:rPr>
        <w:rFonts w:ascii="Calibri" w:hAnsi="Calibri" w:cs="Verdana"/>
        <w:i/>
        <w:sz w:val="20"/>
        <w:szCs w:val="20"/>
      </w:rPr>
      <w:t xml:space="preserve">Postup verejného obstarávania: </w:t>
    </w:r>
    <w:r>
      <w:rPr>
        <w:rFonts w:ascii="Calibri" w:hAnsi="Calibri" w:cs="Verdana"/>
        <w:i/>
        <w:sz w:val="20"/>
        <w:szCs w:val="20"/>
      </w:rPr>
      <w:t>na</w:t>
    </w:r>
    <w:r w:rsidRPr="00013BD9">
      <w:rPr>
        <w:rFonts w:ascii="Calibri" w:hAnsi="Calibri" w:cs="Verdana"/>
        <w:i/>
        <w:sz w:val="20"/>
        <w:szCs w:val="20"/>
      </w:rPr>
      <w:t xml:space="preserve">dlimitná zákazka podľa § </w:t>
    </w:r>
    <w:r>
      <w:rPr>
        <w:rFonts w:ascii="Calibri" w:hAnsi="Calibri" w:cs="Verdana"/>
        <w:i/>
        <w:sz w:val="20"/>
        <w:szCs w:val="20"/>
      </w:rPr>
      <w:t>66 a </w:t>
    </w:r>
    <w:proofErr w:type="spellStart"/>
    <w:r>
      <w:rPr>
        <w:rFonts w:ascii="Calibri" w:hAnsi="Calibri" w:cs="Verdana"/>
        <w:i/>
        <w:sz w:val="20"/>
        <w:szCs w:val="20"/>
      </w:rPr>
      <w:t>násl</w:t>
    </w:r>
    <w:proofErr w:type="spellEnd"/>
    <w:r>
      <w:rPr>
        <w:rFonts w:ascii="Calibri" w:hAnsi="Calibri" w:cs="Verdana"/>
        <w:i/>
        <w:sz w:val="20"/>
        <w:szCs w:val="20"/>
      </w:rPr>
      <w:t xml:space="preserve">. 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E45030" w:rsidRPr="00F514B9" w:rsidRDefault="00E45030" w:rsidP="00E45030">
    <w:pPr>
      <w:pStyle w:val="Hlavika"/>
      <w:rPr>
        <w:rFonts w:ascii="Calibri" w:hAnsi="Calibri" w:cs="Calibri"/>
        <w:sz w:val="20"/>
        <w:szCs w:val="20"/>
      </w:rPr>
    </w:pPr>
  </w:p>
  <w:p w:rsidR="00E45030" w:rsidRDefault="00E450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9E82AB3"/>
    <w:multiLevelType w:val="hybridMultilevel"/>
    <w:tmpl w:val="A45CC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D"/>
    <w:rsid w:val="00053EFE"/>
    <w:rsid w:val="0006296E"/>
    <w:rsid w:val="00214F9A"/>
    <w:rsid w:val="00215333"/>
    <w:rsid w:val="003551A7"/>
    <w:rsid w:val="00373DE1"/>
    <w:rsid w:val="003C63F5"/>
    <w:rsid w:val="0050321B"/>
    <w:rsid w:val="00594974"/>
    <w:rsid w:val="00651212"/>
    <w:rsid w:val="006674F7"/>
    <w:rsid w:val="0069188B"/>
    <w:rsid w:val="0069378D"/>
    <w:rsid w:val="006D22FC"/>
    <w:rsid w:val="006D3935"/>
    <w:rsid w:val="007020D7"/>
    <w:rsid w:val="0073490C"/>
    <w:rsid w:val="007770F0"/>
    <w:rsid w:val="007E4B2B"/>
    <w:rsid w:val="008076FD"/>
    <w:rsid w:val="00844C29"/>
    <w:rsid w:val="00851BB0"/>
    <w:rsid w:val="00856ED1"/>
    <w:rsid w:val="008A3252"/>
    <w:rsid w:val="008A5F0D"/>
    <w:rsid w:val="009670A8"/>
    <w:rsid w:val="00992D6D"/>
    <w:rsid w:val="009A47CA"/>
    <w:rsid w:val="009A620D"/>
    <w:rsid w:val="009C56D3"/>
    <w:rsid w:val="00A300BE"/>
    <w:rsid w:val="00A47F52"/>
    <w:rsid w:val="00AC6D57"/>
    <w:rsid w:val="00B211FE"/>
    <w:rsid w:val="00B5276E"/>
    <w:rsid w:val="00B61D80"/>
    <w:rsid w:val="00C74091"/>
    <w:rsid w:val="00CB2767"/>
    <w:rsid w:val="00D06D7E"/>
    <w:rsid w:val="00D105A2"/>
    <w:rsid w:val="00D271FC"/>
    <w:rsid w:val="00D77242"/>
    <w:rsid w:val="00D96DDE"/>
    <w:rsid w:val="00E45030"/>
    <w:rsid w:val="00F0797C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E02C"/>
  <w15:docId w15:val="{56DC74B5-FD4F-4A7E-BF62-73DBF05C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F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497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9497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94974"/>
    <w:pPr>
      <w:numPr>
        <w:ilvl w:val="4"/>
        <w:numId w:val="2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9497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594974"/>
    <w:pPr>
      <w:numPr>
        <w:ilvl w:val="6"/>
        <w:numId w:val="2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94974"/>
    <w:pPr>
      <w:numPr>
        <w:ilvl w:val="7"/>
        <w:numId w:val="2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94974"/>
    <w:pPr>
      <w:numPr>
        <w:ilvl w:val="8"/>
        <w:numId w:val="2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214F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214F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214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rsid w:val="00214F9A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14F9A"/>
    <w:rPr>
      <w:rFonts w:ascii="Arial" w:eastAsia="Times New Roman" w:hAnsi="Arial" w:cs="Arial"/>
      <w:sz w:val="20"/>
      <w:szCs w:val="20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4F9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14F9A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14F9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14F9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59"/>
    <w:rsid w:val="0021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F9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14F9A"/>
    <w:rPr>
      <w:rFonts w:ascii="Calibri" w:eastAsia="Times New Roman" w:hAnsi="Calibri" w:cs="Calibri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450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503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uiPriority w:val="99"/>
    <w:rsid w:val="0059497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59497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Predvolenpsmoodseku"/>
    <w:link w:val="Nadpis5"/>
    <w:uiPriority w:val="99"/>
    <w:rsid w:val="0059497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">
    <w:name w:val="Nadpis 6 Char"/>
    <w:basedOn w:val="Predvolenpsmoodseku"/>
    <w:link w:val="Nadpis6"/>
    <w:uiPriority w:val="99"/>
    <w:rsid w:val="0059497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uiPriority w:val="9"/>
    <w:semiHidden/>
    <w:rsid w:val="005949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link w:val="Nadpis8"/>
    <w:uiPriority w:val="99"/>
    <w:rsid w:val="0059497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uiPriority w:val="99"/>
    <w:rsid w:val="0059497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7Char1">
    <w:name w:val="Nadpis 7 Char1"/>
    <w:link w:val="Nadpis7"/>
    <w:uiPriority w:val="99"/>
    <w:locked/>
    <w:rsid w:val="0059497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Beslerova Iveta</cp:lastModifiedBy>
  <cp:revision>17</cp:revision>
  <dcterms:created xsi:type="dcterms:W3CDTF">2017-04-26T19:06:00Z</dcterms:created>
  <dcterms:modified xsi:type="dcterms:W3CDTF">2018-03-04T15:40:00Z</dcterms:modified>
</cp:coreProperties>
</file>